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5F" w:rsidRDefault="00F5075F" w:rsidP="00061D7C">
      <w:pPr>
        <w:jc w:val="center"/>
        <w:rPr>
          <w:b/>
          <w:sz w:val="24"/>
          <w:szCs w:val="24"/>
        </w:rPr>
      </w:pPr>
      <w:r w:rsidRPr="00061D7C">
        <w:rPr>
          <w:b/>
          <w:sz w:val="24"/>
          <w:szCs w:val="24"/>
        </w:rPr>
        <w:t>ASTRA Tutorial</w:t>
      </w:r>
      <w:r w:rsidR="00F816FF" w:rsidRPr="00061D7C">
        <w:rPr>
          <w:b/>
          <w:sz w:val="24"/>
          <w:szCs w:val="24"/>
        </w:rPr>
        <w:t xml:space="preserve"> – Create an Event</w:t>
      </w:r>
    </w:p>
    <w:p w:rsidR="00061D7C" w:rsidRPr="00061D7C" w:rsidRDefault="00061D7C" w:rsidP="00061D7C">
      <w:pPr>
        <w:jc w:val="center"/>
        <w:rPr>
          <w:b/>
          <w:sz w:val="24"/>
          <w:szCs w:val="24"/>
        </w:rPr>
      </w:pPr>
    </w:p>
    <w:p w:rsidR="00F5075F" w:rsidRPr="00061D7C" w:rsidRDefault="00F5075F" w:rsidP="00F5075F">
      <w:pPr>
        <w:pStyle w:val="ListParagraph"/>
        <w:numPr>
          <w:ilvl w:val="0"/>
          <w:numId w:val="1"/>
        </w:numPr>
        <w:rPr>
          <w:b/>
          <w:sz w:val="24"/>
          <w:szCs w:val="24"/>
        </w:rPr>
      </w:pPr>
      <w:r w:rsidRPr="00061D7C">
        <w:rPr>
          <w:b/>
          <w:sz w:val="24"/>
          <w:szCs w:val="24"/>
        </w:rPr>
        <w:t>Log into ASTRA via onelogin</w:t>
      </w:r>
      <w:r w:rsidR="004A48D2" w:rsidRPr="00061D7C">
        <w:rPr>
          <w:b/>
          <w:sz w:val="24"/>
          <w:szCs w:val="24"/>
        </w:rPr>
        <w:t xml:space="preserve"> on NCTC home page.</w:t>
      </w:r>
      <w:r w:rsidRPr="00061D7C">
        <w:rPr>
          <w:b/>
          <w:sz w:val="24"/>
          <w:szCs w:val="24"/>
        </w:rPr>
        <w:t xml:space="preserve"> You </w:t>
      </w:r>
      <w:r w:rsidR="004A48D2" w:rsidRPr="00061D7C">
        <w:rPr>
          <w:b/>
          <w:sz w:val="24"/>
          <w:szCs w:val="24"/>
        </w:rPr>
        <w:t>will land on the Astra dashboard</w:t>
      </w:r>
      <w:r w:rsidRPr="00061D7C">
        <w:rPr>
          <w:b/>
          <w:sz w:val="24"/>
          <w:szCs w:val="24"/>
        </w:rPr>
        <w:t>.</w:t>
      </w:r>
    </w:p>
    <w:p w:rsidR="00F5075F" w:rsidRPr="00F5075F" w:rsidRDefault="004A48D2" w:rsidP="00F5075F">
      <w:r>
        <w:rPr>
          <w:noProof/>
        </w:rPr>
        <w:drawing>
          <wp:anchor distT="0" distB="0" distL="114300" distR="114300" simplePos="0" relativeHeight="251658240" behindDoc="0" locked="0" layoutInCell="1" allowOverlap="1">
            <wp:simplePos x="0" y="0"/>
            <wp:positionH relativeFrom="column">
              <wp:posOffset>1335405</wp:posOffset>
            </wp:positionH>
            <wp:positionV relativeFrom="paragraph">
              <wp:posOffset>171450</wp:posOffset>
            </wp:positionV>
            <wp:extent cx="2914650" cy="1829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650" cy="1829435"/>
                    </a:xfrm>
                    <a:prstGeom prst="rect">
                      <a:avLst/>
                    </a:prstGeom>
                  </pic:spPr>
                </pic:pic>
              </a:graphicData>
            </a:graphic>
            <wp14:sizeRelH relativeFrom="margin">
              <wp14:pctWidth>0</wp14:pctWidth>
            </wp14:sizeRelH>
            <wp14:sizeRelV relativeFrom="margin">
              <wp14:pctHeight>0</wp14:pctHeight>
            </wp14:sizeRelV>
          </wp:anchor>
        </w:drawing>
      </w:r>
    </w:p>
    <w:p w:rsidR="00F5075F" w:rsidRPr="00F5075F" w:rsidRDefault="00F5075F" w:rsidP="00F5075F"/>
    <w:p w:rsidR="00F5075F" w:rsidRPr="00F5075F" w:rsidRDefault="00F5075F" w:rsidP="00F5075F"/>
    <w:p w:rsidR="00F5075F" w:rsidRPr="00F5075F" w:rsidRDefault="00F5075F" w:rsidP="00F5075F"/>
    <w:p w:rsidR="00F5075F" w:rsidRPr="00F5075F" w:rsidRDefault="00F5075F" w:rsidP="00F5075F"/>
    <w:p w:rsidR="00F5075F" w:rsidRPr="00F5075F" w:rsidRDefault="00F5075F" w:rsidP="00F5075F"/>
    <w:p w:rsidR="00F5075F" w:rsidRPr="00F5075F" w:rsidRDefault="00F5075F" w:rsidP="00F5075F"/>
    <w:p w:rsidR="00F5075F" w:rsidRDefault="00F5075F" w:rsidP="00F5075F">
      <w:pPr>
        <w:pStyle w:val="ListParagraph"/>
      </w:pPr>
    </w:p>
    <w:p w:rsidR="00F5075F" w:rsidRDefault="00F5075F" w:rsidP="00F5075F">
      <w:pPr>
        <w:pStyle w:val="ListParagraph"/>
        <w:tabs>
          <w:tab w:val="center" w:pos="1485"/>
        </w:tabs>
      </w:pPr>
      <w:r>
        <w:tab/>
      </w:r>
    </w:p>
    <w:p w:rsidR="00F5075F" w:rsidRPr="00061D7C" w:rsidRDefault="00F5075F" w:rsidP="00F5075F">
      <w:pPr>
        <w:pStyle w:val="ListParagraph"/>
        <w:numPr>
          <w:ilvl w:val="0"/>
          <w:numId w:val="1"/>
        </w:numPr>
        <w:tabs>
          <w:tab w:val="center" w:pos="1485"/>
        </w:tabs>
        <w:rPr>
          <w:b/>
          <w:sz w:val="24"/>
          <w:szCs w:val="24"/>
        </w:rPr>
      </w:pPr>
      <w:r w:rsidRPr="00061D7C">
        <w:rPr>
          <w:b/>
          <w:sz w:val="24"/>
          <w:szCs w:val="24"/>
        </w:rPr>
        <w:t xml:space="preserve">To schedule a room, click on </w:t>
      </w:r>
      <w:r w:rsidR="00061D7C" w:rsidRPr="00061D7C">
        <w:rPr>
          <w:b/>
          <w:sz w:val="24"/>
          <w:szCs w:val="24"/>
        </w:rPr>
        <w:t xml:space="preserve">Request </w:t>
      </w:r>
      <w:r w:rsidRPr="00061D7C">
        <w:rPr>
          <w:b/>
          <w:sz w:val="24"/>
          <w:szCs w:val="24"/>
        </w:rPr>
        <w:t>Events</w:t>
      </w:r>
      <w:r w:rsidR="00061D7C">
        <w:rPr>
          <w:b/>
          <w:sz w:val="24"/>
          <w:szCs w:val="24"/>
        </w:rPr>
        <w:t>.</w:t>
      </w:r>
    </w:p>
    <w:p w:rsidR="00F5075F" w:rsidRPr="00061D7C" w:rsidRDefault="00061D7C" w:rsidP="00061D7C">
      <w:pPr>
        <w:pStyle w:val="ListParagraph"/>
        <w:tabs>
          <w:tab w:val="center" w:pos="1485"/>
        </w:tabs>
        <w:jc w:val="center"/>
        <w:rPr>
          <w:b/>
        </w:rPr>
      </w:pPr>
      <w:r w:rsidRPr="00061D7C">
        <w:rPr>
          <w:b/>
          <w:noProof/>
        </w:rPr>
        <w:drawing>
          <wp:inline distT="0" distB="0" distL="0" distR="0" wp14:anchorId="651EC6FE" wp14:editId="593F1FE1">
            <wp:extent cx="2259632" cy="161925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0370" cy="1634111"/>
                    </a:xfrm>
                    <a:prstGeom prst="rect">
                      <a:avLst/>
                    </a:prstGeom>
                  </pic:spPr>
                </pic:pic>
              </a:graphicData>
            </a:graphic>
          </wp:inline>
        </w:drawing>
      </w:r>
    </w:p>
    <w:p w:rsidR="00061D7C" w:rsidRPr="00061D7C" w:rsidRDefault="00061D7C" w:rsidP="00061D7C">
      <w:pPr>
        <w:pStyle w:val="ListParagraph"/>
        <w:tabs>
          <w:tab w:val="center" w:pos="1485"/>
        </w:tabs>
        <w:jc w:val="center"/>
        <w:rPr>
          <w:b/>
        </w:rPr>
      </w:pPr>
    </w:p>
    <w:p w:rsidR="00061D7C" w:rsidRPr="00061D7C" w:rsidRDefault="00061D7C" w:rsidP="00061D7C">
      <w:pPr>
        <w:pStyle w:val="ListParagraph"/>
        <w:numPr>
          <w:ilvl w:val="0"/>
          <w:numId w:val="1"/>
        </w:numPr>
        <w:tabs>
          <w:tab w:val="center" w:pos="1485"/>
        </w:tabs>
        <w:rPr>
          <w:b/>
        </w:rPr>
      </w:pPr>
      <w:r w:rsidRPr="00061D7C">
        <w:rPr>
          <w:b/>
        </w:rPr>
        <w:t xml:space="preserve">The Event Request Wizard pop-up box will appear. Select the desired campus from the </w:t>
      </w:r>
      <w:r w:rsidR="00662DBD" w:rsidRPr="00061D7C">
        <w:rPr>
          <w:b/>
        </w:rPr>
        <w:t>drop-down</w:t>
      </w:r>
      <w:r w:rsidRPr="00061D7C">
        <w:rPr>
          <w:b/>
        </w:rPr>
        <w:t xml:space="preserve"> menu.</w:t>
      </w:r>
    </w:p>
    <w:p w:rsidR="00F5075F" w:rsidRDefault="00061D7C" w:rsidP="00061D7C">
      <w:pPr>
        <w:jc w:val="center"/>
      </w:pPr>
      <w:r>
        <w:rPr>
          <w:noProof/>
        </w:rPr>
        <w:drawing>
          <wp:inline distT="0" distB="0" distL="0" distR="0" wp14:anchorId="7001AD7D" wp14:editId="73725B1B">
            <wp:extent cx="4610100" cy="33587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2233" cy="3418626"/>
                    </a:xfrm>
                    <a:prstGeom prst="rect">
                      <a:avLst/>
                    </a:prstGeom>
                  </pic:spPr>
                </pic:pic>
              </a:graphicData>
            </a:graphic>
          </wp:inline>
        </w:drawing>
      </w:r>
    </w:p>
    <w:p w:rsidR="0000621D" w:rsidRPr="00F5075F" w:rsidRDefault="0000621D" w:rsidP="00061D7C">
      <w:pPr>
        <w:jc w:val="center"/>
      </w:pPr>
    </w:p>
    <w:p w:rsidR="00F5075F" w:rsidRPr="00662DBD" w:rsidRDefault="00662DBD" w:rsidP="00F5075F">
      <w:pPr>
        <w:pStyle w:val="ListParagraph"/>
        <w:numPr>
          <w:ilvl w:val="0"/>
          <w:numId w:val="1"/>
        </w:numPr>
        <w:tabs>
          <w:tab w:val="center" w:pos="1485"/>
        </w:tabs>
        <w:rPr>
          <w:b/>
        </w:rPr>
      </w:pPr>
      <w:r w:rsidRPr="00662DBD">
        <w:rPr>
          <w:b/>
        </w:rPr>
        <w:lastRenderedPageBreak/>
        <w:t xml:space="preserve">Once campus is selected, you will land on the Event Information page where you will </w:t>
      </w:r>
      <w:r>
        <w:rPr>
          <w:b/>
        </w:rPr>
        <w:t>fill out required event information.  Select “Add Meeting” once info has been entered.</w:t>
      </w:r>
    </w:p>
    <w:p w:rsidR="00F5075F" w:rsidRDefault="00F5075F" w:rsidP="00F5075F">
      <w:pPr>
        <w:tabs>
          <w:tab w:val="left" w:pos="945"/>
        </w:tabs>
      </w:pPr>
      <w:r>
        <w:tab/>
      </w:r>
      <w:r w:rsidR="00662DBD">
        <w:rPr>
          <w:noProof/>
        </w:rPr>
        <w:drawing>
          <wp:inline distT="0" distB="0" distL="0" distR="0" wp14:anchorId="4272857A" wp14:editId="17137BE9">
            <wp:extent cx="6569391" cy="65043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6978" cy="6511817"/>
                    </a:xfrm>
                    <a:prstGeom prst="rect">
                      <a:avLst/>
                    </a:prstGeom>
                  </pic:spPr>
                </pic:pic>
              </a:graphicData>
            </a:graphic>
          </wp:inline>
        </w:drawing>
      </w:r>
    </w:p>
    <w:p w:rsidR="00662DBD" w:rsidRDefault="00662DBD" w:rsidP="00F5075F">
      <w:pPr>
        <w:tabs>
          <w:tab w:val="left" w:pos="945"/>
        </w:tabs>
      </w:pPr>
      <w:r>
        <w:rPr>
          <w:noProof/>
        </w:rPr>
        <w:drawing>
          <wp:inline distT="0" distB="0" distL="0" distR="0" wp14:anchorId="333C5480" wp14:editId="0D6C1C29">
            <wp:extent cx="4960159" cy="13442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98024" cy="1354557"/>
                    </a:xfrm>
                    <a:prstGeom prst="rect">
                      <a:avLst/>
                    </a:prstGeom>
                  </pic:spPr>
                </pic:pic>
              </a:graphicData>
            </a:graphic>
          </wp:inline>
        </w:drawing>
      </w:r>
    </w:p>
    <w:p w:rsidR="00662DBD" w:rsidRDefault="00662DBD" w:rsidP="00F5075F">
      <w:pPr>
        <w:tabs>
          <w:tab w:val="left" w:pos="945"/>
        </w:tabs>
      </w:pPr>
    </w:p>
    <w:p w:rsidR="00662DBD" w:rsidRPr="0000621D" w:rsidRDefault="00662DBD" w:rsidP="00F5075F">
      <w:pPr>
        <w:tabs>
          <w:tab w:val="left" w:pos="945"/>
        </w:tabs>
        <w:rPr>
          <w:b/>
          <w:sz w:val="24"/>
          <w:szCs w:val="24"/>
        </w:rPr>
      </w:pPr>
    </w:p>
    <w:p w:rsidR="00982BD3" w:rsidRPr="0000621D" w:rsidRDefault="00982BD3" w:rsidP="00982BD3">
      <w:pPr>
        <w:tabs>
          <w:tab w:val="left" w:pos="945"/>
        </w:tabs>
        <w:rPr>
          <w:b/>
          <w:sz w:val="24"/>
          <w:szCs w:val="24"/>
        </w:rPr>
      </w:pPr>
      <w:r w:rsidRPr="0000621D">
        <w:rPr>
          <w:b/>
          <w:sz w:val="24"/>
          <w:szCs w:val="24"/>
        </w:rPr>
        <w:lastRenderedPageBreak/>
        <w:t xml:space="preserve">4. </w:t>
      </w:r>
      <w:r w:rsidR="00662DBD" w:rsidRPr="0000621D">
        <w:rPr>
          <w:b/>
          <w:sz w:val="24"/>
          <w:szCs w:val="24"/>
        </w:rPr>
        <w:t>After selecting “Add Meeting”, the “Create Meeting(s)” box will appear. Enter information required and click “Add Meeting”.</w:t>
      </w:r>
    </w:p>
    <w:p w:rsidR="00982BD3" w:rsidRDefault="00662DBD" w:rsidP="0000621D">
      <w:pPr>
        <w:tabs>
          <w:tab w:val="left" w:pos="945"/>
        </w:tabs>
        <w:jc w:val="center"/>
      </w:pPr>
      <w:r>
        <w:rPr>
          <w:noProof/>
        </w:rPr>
        <w:drawing>
          <wp:inline distT="0" distB="0" distL="0" distR="0" wp14:anchorId="689332C3" wp14:editId="56A7E080">
            <wp:extent cx="4743450" cy="30374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0925" cy="3055007"/>
                    </a:xfrm>
                    <a:prstGeom prst="rect">
                      <a:avLst/>
                    </a:prstGeom>
                  </pic:spPr>
                </pic:pic>
              </a:graphicData>
            </a:graphic>
          </wp:inline>
        </w:drawing>
      </w:r>
      <w:r w:rsidR="00982BD3">
        <w:br w:type="textWrapping" w:clear="all"/>
      </w:r>
    </w:p>
    <w:p w:rsidR="00982BD3" w:rsidRPr="0000621D" w:rsidRDefault="0000621D" w:rsidP="0000621D">
      <w:pPr>
        <w:pStyle w:val="ListParagraph"/>
        <w:numPr>
          <w:ilvl w:val="0"/>
          <w:numId w:val="1"/>
        </w:numPr>
        <w:tabs>
          <w:tab w:val="left" w:pos="945"/>
        </w:tabs>
        <w:rPr>
          <w:b/>
          <w:sz w:val="24"/>
          <w:szCs w:val="24"/>
        </w:rPr>
      </w:pPr>
      <w:r>
        <w:rPr>
          <w:b/>
          <w:sz w:val="24"/>
          <w:szCs w:val="24"/>
        </w:rPr>
        <w:t>After adding meeting, you are redirected back to the Event Information page where you will then assign a room. Click the “Assign Rooms” button.</w:t>
      </w:r>
    </w:p>
    <w:p w:rsidR="0000621D" w:rsidRDefault="0000621D" w:rsidP="0000621D">
      <w:pPr>
        <w:tabs>
          <w:tab w:val="left" w:pos="945"/>
        </w:tabs>
        <w:jc w:val="center"/>
      </w:pPr>
      <w:r>
        <w:rPr>
          <w:noProof/>
        </w:rPr>
        <w:drawing>
          <wp:inline distT="0" distB="0" distL="0" distR="0" wp14:anchorId="1DF6A26E" wp14:editId="3A930DB8">
            <wp:extent cx="5657850" cy="969168"/>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7014" cy="989580"/>
                    </a:xfrm>
                    <a:prstGeom prst="rect">
                      <a:avLst/>
                    </a:prstGeom>
                  </pic:spPr>
                </pic:pic>
              </a:graphicData>
            </a:graphic>
          </wp:inline>
        </w:drawing>
      </w:r>
    </w:p>
    <w:p w:rsidR="0000621D" w:rsidRPr="00E63EB2" w:rsidRDefault="00E63EB2" w:rsidP="0000621D">
      <w:pPr>
        <w:pStyle w:val="ListParagraph"/>
        <w:numPr>
          <w:ilvl w:val="0"/>
          <w:numId w:val="1"/>
        </w:numPr>
        <w:tabs>
          <w:tab w:val="left" w:pos="945"/>
        </w:tabs>
        <w:rPr>
          <w:b/>
        </w:rPr>
      </w:pPr>
      <w:r w:rsidRPr="00E63EB2">
        <w:rPr>
          <w:b/>
        </w:rPr>
        <w:t xml:space="preserve">The “Assign Room” box will appear where you will select Campus and any other features desired in the </w:t>
      </w:r>
      <w:proofErr w:type="gramStart"/>
      <w:r w:rsidRPr="00E63EB2">
        <w:rPr>
          <w:b/>
        </w:rPr>
        <w:t>left hand</w:t>
      </w:r>
      <w:proofErr w:type="gramEnd"/>
      <w:r w:rsidRPr="00E63EB2">
        <w:rPr>
          <w:b/>
        </w:rPr>
        <w:t xml:space="preserve"> side of the box. Select desired available room on the </w:t>
      </w:r>
      <w:proofErr w:type="gramStart"/>
      <w:r w:rsidRPr="00E63EB2">
        <w:rPr>
          <w:b/>
        </w:rPr>
        <w:t>right hand</w:t>
      </w:r>
      <w:proofErr w:type="gramEnd"/>
      <w:r w:rsidRPr="00E63EB2">
        <w:rPr>
          <w:b/>
        </w:rPr>
        <w:t xml:space="preserve"> side of box. Click “ok”</w:t>
      </w:r>
    </w:p>
    <w:p w:rsidR="0000621D" w:rsidRDefault="0000621D" w:rsidP="0000621D">
      <w:pPr>
        <w:tabs>
          <w:tab w:val="left" w:pos="945"/>
        </w:tabs>
        <w:jc w:val="center"/>
      </w:pPr>
      <w:r>
        <w:rPr>
          <w:noProof/>
        </w:rPr>
        <w:drawing>
          <wp:inline distT="0" distB="0" distL="0" distR="0" wp14:anchorId="59AC73FE" wp14:editId="47EAAF9D">
            <wp:extent cx="5594556" cy="351472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1720" cy="3619744"/>
                    </a:xfrm>
                    <a:prstGeom prst="rect">
                      <a:avLst/>
                    </a:prstGeom>
                  </pic:spPr>
                </pic:pic>
              </a:graphicData>
            </a:graphic>
          </wp:inline>
        </w:drawing>
      </w:r>
    </w:p>
    <w:p w:rsidR="00982BD3" w:rsidRDefault="00982BD3" w:rsidP="00982BD3">
      <w:pPr>
        <w:tabs>
          <w:tab w:val="left" w:pos="945"/>
        </w:tabs>
      </w:pPr>
      <w:r>
        <w:rPr>
          <w:noProof/>
        </w:rPr>
        <w:lastRenderedPageBreak/>
        <w:drawing>
          <wp:inline distT="0" distB="0" distL="0" distR="0" wp14:anchorId="076D230C" wp14:editId="58CF57DC">
            <wp:extent cx="5886450" cy="43090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98302" cy="4317775"/>
                    </a:xfrm>
                    <a:prstGeom prst="rect">
                      <a:avLst/>
                    </a:prstGeom>
                  </pic:spPr>
                </pic:pic>
              </a:graphicData>
            </a:graphic>
          </wp:inline>
        </w:drawing>
      </w:r>
    </w:p>
    <w:p w:rsidR="00C466E3" w:rsidRDefault="00C466E3" w:rsidP="00982BD3">
      <w:pPr>
        <w:tabs>
          <w:tab w:val="left" w:pos="945"/>
        </w:tabs>
      </w:pPr>
    </w:p>
    <w:p w:rsidR="007A3F91" w:rsidRPr="00C466E3" w:rsidRDefault="00C466E3" w:rsidP="00C466E3">
      <w:pPr>
        <w:pStyle w:val="ListParagraph"/>
        <w:numPr>
          <w:ilvl w:val="0"/>
          <w:numId w:val="1"/>
        </w:numPr>
        <w:tabs>
          <w:tab w:val="left" w:pos="945"/>
        </w:tabs>
        <w:rPr>
          <w:b/>
        </w:rPr>
      </w:pPr>
      <w:r w:rsidRPr="00C466E3">
        <w:rPr>
          <w:b/>
        </w:rPr>
        <w:t xml:space="preserve">You will once again be redirected back to the Event Information page where you will now select the “submit” button to submit your room request. </w:t>
      </w:r>
      <w:r>
        <w:rPr>
          <w:b/>
        </w:rPr>
        <w:t xml:space="preserve">After submitting, you will receive an email of your event information. An approver on each campus will review the request and either approve or change the room and you will receive another confirmation email. </w:t>
      </w:r>
    </w:p>
    <w:p w:rsidR="00C466E3" w:rsidRDefault="00C466E3" w:rsidP="00C466E3">
      <w:pPr>
        <w:tabs>
          <w:tab w:val="left" w:pos="945"/>
        </w:tabs>
      </w:pPr>
    </w:p>
    <w:p w:rsidR="007A3F91" w:rsidRPr="007A3F91" w:rsidRDefault="00C466E3" w:rsidP="00C466E3">
      <w:pPr>
        <w:tabs>
          <w:tab w:val="left" w:pos="945"/>
        </w:tabs>
      </w:pPr>
      <w:r>
        <w:rPr>
          <w:noProof/>
        </w:rPr>
        <w:drawing>
          <wp:inline distT="0" distB="0" distL="0" distR="0" wp14:anchorId="50DA8128" wp14:editId="6526F92F">
            <wp:extent cx="7223760" cy="1257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23760" cy="1257300"/>
                    </a:xfrm>
                    <a:prstGeom prst="rect">
                      <a:avLst/>
                    </a:prstGeom>
                  </pic:spPr>
                </pic:pic>
              </a:graphicData>
            </a:graphic>
          </wp:inline>
        </w:drawing>
      </w:r>
    </w:p>
    <w:p w:rsidR="007A3F91" w:rsidRDefault="007A3F91" w:rsidP="00C466E3">
      <w:pPr>
        <w:tabs>
          <w:tab w:val="left" w:pos="945"/>
        </w:tabs>
        <w:jc w:val="center"/>
      </w:pPr>
      <w:bookmarkStart w:id="0" w:name="_GoBack"/>
      <w:bookmarkEnd w:id="0"/>
    </w:p>
    <w:p w:rsidR="007A3F91" w:rsidRDefault="007A3F91" w:rsidP="007A3F91">
      <w:pPr>
        <w:tabs>
          <w:tab w:val="left" w:pos="945"/>
        </w:tabs>
      </w:pPr>
      <w:r>
        <w:br w:type="textWrapping" w:clear="all"/>
      </w:r>
    </w:p>
    <w:sectPr w:rsidR="007A3F91" w:rsidSect="0000621D">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1AB" w:rsidRDefault="007D71AB" w:rsidP="00F5075F">
      <w:pPr>
        <w:spacing w:after="0" w:line="240" w:lineRule="auto"/>
      </w:pPr>
      <w:r>
        <w:separator/>
      </w:r>
    </w:p>
  </w:endnote>
  <w:endnote w:type="continuationSeparator" w:id="0">
    <w:p w:rsidR="007D71AB" w:rsidRDefault="007D71AB" w:rsidP="00F5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1AB" w:rsidRDefault="007D71AB" w:rsidP="00F5075F">
      <w:pPr>
        <w:spacing w:after="0" w:line="240" w:lineRule="auto"/>
      </w:pPr>
      <w:r>
        <w:separator/>
      </w:r>
    </w:p>
  </w:footnote>
  <w:footnote w:type="continuationSeparator" w:id="0">
    <w:p w:rsidR="007D71AB" w:rsidRDefault="007D71AB" w:rsidP="00F50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E7089"/>
    <w:multiLevelType w:val="hybridMultilevel"/>
    <w:tmpl w:val="5B38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5F"/>
    <w:rsid w:val="0000621D"/>
    <w:rsid w:val="00061D7C"/>
    <w:rsid w:val="004A48D2"/>
    <w:rsid w:val="00662DBD"/>
    <w:rsid w:val="00773884"/>
    <w:rsid w:val="007A3F91"/>
    <w:rsid w:val="007D71AB"/>
    <w:rsid w:val="00866BDF"/>
    <w:rsid w:val="00982BD3"/>
    <w:rsid w:val="00C466E3"/>
    <w:rsid w:val="00E63EB2"/>
    <w:rsid w:val="00F5075F"/>
    <w:rsid w:val="00F61DF1"/>
    <w:rsid w:val="00F8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63BF"/>
  <w15:chartTrackingRefBased/>
  <w15:docId w15:val="{E7ADA404-3B2A-4897-9C2C-8DCC9E76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5F"/>
  </w:style>
  <w:style w:type="paragraph" w:styleId="Footer">
    <w:name w:val="footer"/>
    <w:basedOn w:val="Normal"/>
    <w:link w:val="FooterChar"/>
    <w:uiPriority w:val="99"/>
    <w:unhideWhenUsed/>
    <w:rsid w:val="00F50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5F"/>
  </w:style>
  <w:style w:type="paragraph" w:styleId="ListParagraph">
    <w:name w:val="List Paragraph"/>
    <w:basedOn w:val="Normal"/>
    <w:uiPriority w:val="34"/>
    <w:qFormat/>
    <w:rsid w:val="00F50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Delucia-McDonald</dc:creator>
  <cp:keywords/>
  <dc:description/>
  <cp:lastModifiedBy>Cheryl Delucia-McDonald</cp:lastModifiedBy>
  <cp:revision>6</cp:revision>
  <dcterms:created xsi:type="dcterms:W3CDTF">2020-11-19T20:41:00Z</dcterms:created>
  <dcterms:modified xsi:type="dcterms:W3CDTF">2021-12-01T18:07:00Z</dcterms:modified>
</cp:coreProperties>
</file>